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6894" w14:textId="1DBF4FCE" w:rsidR="003C56D6" w:rsidRPr="004A5782" w:rsidRDefault="00D44EB6" w:rsidP="003C56D6">
      <w:pPr>
        <w:spacing w:after="0"/>
        <w:jc w:val="center"/>
        <w:rPr>
          <w:b/>
        </w:rPr>
      </w:pPr>
      <w:r>
        <w:rPr>
          <w:b/>
        </w:rPr>
        <w:t>Klauzula informacyjna wraz z oświadczeniem o wyrażeniu zgody na przetwarzania danych osobowych</w:t>
      </w:r>
    </w:p>
    <w:p w14:paraId="2FF3E99B" w14:textId="357507F2" w:rsidR="003C56D6" w:rsidRPr="002417DD" w:rsidRDefault="003C56D6" w:rsidP="003C56D6">
      <w:pPr>
        <w:spacing w:after="0"/>
        <w:ind w:firstLine="709"/>
        <w:jc w:val="both"/>
        <w:rPr>
          <w:color w:val="0D0D0D" w:themeColor="text1" w:themeTint="F2"/>
        </w:rPr>
      </w:pPr>
    </w:p>
    <w:p w14:paraId="3B55B241" w14:textId="28144F1C" w:rsidR="003C56D6" w:rsidRPr="00F726FD" w:rsidRDefault="003C56D6" w:rsidP="00D44EB6">
      <w:pPr>
        <w:spacing w:after="0"/>
        <w:ind w:firstLine="708"/>
        <w:jc w:val="both"/>
        <w:rPr>
          <w:color w:val="0D0D0D" w:themeColor="text1" w:themeTint="F2"/>
        </w:rPr>
      </w:pPr>
      <w:r w:rsidRPr="002417DD">
        <w:rPr>
          <w:color w:val="0D0D0D" w:themeColor="text1" w:themeTint="F2"/>
        </w:rPr>
        <w:t xml:space="preserve">Wyrażam zgodę na </w:t>
      </w:r>
      <w:r w:rsidRPr="002417DD">
        <w:rPr>
          <w:rFonts w:cstheme="minorHAnsi"/>
          <w:color w:val="0D0D0D" w:themeColor="text1" w:themeTint="F2"/>
        </w:rPr>
        <w:t xml:space="preserve">przetwarzanie danych osobowych </w:t>
      </w:r>
      <w:r w:rsidR="00D44EB6">
        <w:rPr>
          <w:rFonts w:cstheme="minorHAnsi"/>
          <w:color w:val="0D0D0D" w:themeColor="text1" w:themeTint="F2"/>
        </w:rPr>
        <w:t xml:space="preserve">moich oraz </w:t>
      </w:r>
      <w:r w:rsidR="00A80AEC" w:rsidRPr="002417DD">
        <w:rPr>
          <w:rFonts w:cstheme="minorHAnsi"/>
          <w:color w:val="0D0D0D" w:themeColor="text1" w:themeTint="F2"/>
        </w:rPr>
        <w:t>mojego dziecka</w:t>
      </w:r>
      <w:r w:rsidR="00D44EB6">
        <w:rPr>
          <w:rFonts w:cstheme="minorHAnsi"/>
          <w:color w:val="0D0D0D" w:themeColor="text1" w:themeTint="F2"/>
        </w:rPr>
        <w:t>/moich dzieci</w:t>
      </w:r>
      <w:r w:rsidR="00A80AEC" w:rsidRPr="002417DD">
        <w:rPr>
          <w:rFonts w:cstheme="minorHAnsi"/>
          <w:color w:val="0D0D0D" w:themeColor="text1" w:themeTint="F2"/>
        </w:rPr>
        <w:t xml:space="preserve"> </w:t>
      </w:r>
      <w:r w:rsidRPr="002417DD">
        <w:rPr>
          <w:rFonts w:cstheme="minorHAnsi"/>
          <w:color w:val="0D0D0D" w:themeColor="text1" w:themeTint="F2"/>
        </w:rPr>
        <w:t>w zakresie</w:t>
      </w:r>
      <w:r w:rsidR="00D44EB6">
        <w:rPr>
          <w:rFonts w:cstheme="minorHAnsi"/>
          <w:color w:val="0D0D0D" w:themeColor="text1" w:themeTint="F2"/>
        </w:rPr>
        <w:t xml:space="preserve"> </w:t>
      </w:r>
      <w:r w:rsidR="00D44EB6" w:rsidRPr="00F726FD">
        <w:rPr>
          <w:rFonts w:cstheme="minorHAnsi"/>
          <w:color w:val="0D0D0D" w:themeColor="text1" w:themeTint="F2"/>
        </w:rPr>
        <w:t xml:space="preserve">wynikającym z przedłożonej mi do wypełnienia deklaracji przez </w:t>
      </w:r>
      <w:r w:rsidR="00A80AEC" w:rsidRPr="00F726FD">
        <w:rPr>
          <w:rFonts w:cstheme="minorHAnsi"/>
          <w:color w:val="0D0D0D" w:themeColor="text1" w:themeTint="F2"/>
        </w:rPr>
        <w:t>Mi</w:t>
      </w:r>
      <w:r w:rsidR="007B7D9A" w:rsidRPr="00F726FD">
        <w:rPr>
          <w:rFonts w:cstheme="minorHAnsi"/>
          <w:color w:val="0D0D0D" w:themeColor="text1" w:themeTint="F2"/>
        </w:rPr>
        <w:t>ejski Ośrodek Pomocy Społecznej</w:t>
      </w:r>
      <w:r w:rsidR="00D44EB6" w:rsidRPr="00F726FD">
        <w:rPr>
          <w:rFonts w:cstheme="minorHAnsi"/>
          <w:color w:val="0D0D0D" w:themeColor="text1" w:themeTint="F2"/>
        </w:rPr>
        <w:t xml:space="preserve"> </w:t>
      </w:r>
      <w:r w:rsidR="00A80AEC" w:rsidRPr="00F726FD">
        <w:rPr>
          <w:rFonts w:cstheme="minorHAnsi"/>
          <w:color w:val="0D0D0D" w:themeColor="text1" w:themeTint="F2"/>
        </w:rPr>
        <w:t>w Nałęczowie</w:t>
      </w:r>
      <w:r w:rsidR="007B7D9A" w:rsidRPr="00F726FD">
        <w:rPr>
          <w:rFonts w:cstheme="minorHAnsi"/>
          <w:color w:val="0D0D0D" w:themeColor="text1" w:themeTint="F2"/>
        </w:rPr>
        <w:t xml:space="preserve">, </w:t>
      </w:r>
      <w:r w:rsidR="00A80AEC" w:rsidRPr="00F726FD">
        <w:rPr>
          <w:rFonts w:cstheme="minorHAnsi"/>
          <w:color w:val="0D0D0D" w:themeColor="text1" w:themeTint="F2"/>
        </w:rPr>
        <w:t xml:space="preserve">z siedzibą w Nałęczowie, </w:t>
      </w:r>
      <w:r w:rsidR="00A80AEC" w:rsidRPr="00F726FD">
        <w:rPr>
          <w:rFonts w:cstheme="minorHAnsi"/>
          <w:color w:val="0D0D0D" w:themeColor="text1" w:themeTint="F2"/>
          <w:shd w:val="clear" w:color="auto" w:fill="FFFFFF"/>
        </w:rPr>
        <w:t xml:space="preserve">ul. </w:t>
      </w:r>
      <w:r w:rsidR="00D44EB6" w:rsidRPr="00F726FD">
        <w:rPr>
          <w:rFonts w:cstheme="minorHAnsi"/>
          <w:color w:val="0D0D0D" w:themeColor="text1" w:themeTint="F2"/>
          <w:shd w:val="clear" w:color="auto" w:fill="FFFFFF"/>
        </w:rPr>
        <w:t>Spółdzielcza 17A</w:t>
      </w:r>
      <w:r w:rsidR="00A80AEC" w:rsidRPr="00F726FD">
        <w:rPr>
          <w:rFonts w:cstheme="minorHAnsi"/>
          <w:color w:val="0D0D0D" w:themeColor="text1" w:themeTint="F2"/>
          <w:shd w:val="clear" w:color="auto" w:fill="FFFFFF"/>
        </w:rPr>
        <w:t>, 24-150 Nałęczów</w:t>
      </w:r>
      <w:r w:rsidRPr="00F726FD">
        <w:rPr>
          <w:rFonts w:cstheme="minorHAnsi"/>
          <w:color w:val="0D0D0D" w:themeColor="text1" w:themeTint="F2"/>
        </w:rPr>
        <w:t xml:space="preserve"> </w:t>
      </w:r>
      <w:r w:rsidR="00A80AEC" w:rsidRPr="00F726FD">
        <w:rPr>
          <w:rFonts w:cstheme="minorHAnsi"/>
          <w:color w:val="0D0D0D" w:themeColor="text1" w:themeTint="F2"/>
        </w:rPr>
        <w:t>w związku z</w:t>
      </w:r>
      <w:r w:rsidRPr="00F726FD">
        <w:rPr>
          <w:rFonts w:cstheme="minorHAnsi"/>
          <w:color w:val="0D0D0D" w:themeColor="text1" w:themeTint="F2"/>
        </w:rPr>
        <w:t xml:space="preserve"> </w:t>
      </w:r>
      <w:r w:rsidR="007B7D9A" w:rsidRPr="00F726FD">
        <w:rPr>
          <w:rFonts w:cstheme="minorHAnsi"/>
          <w:color w:val="0D0D0D" w:themeColor="text1" w:themeTint="F2"/>
        </w:rPr>
        <w:t>udziałem mojego dziecka</w:t>
      </w:r>
      <w:r w:rsidR="00D44EB6" w:rsidRPr="00F726FD">
        <w:rPr>
          <w:rFonts w:cstheme="minorHAnsi"/>
          <w:color w:val="0D0D0D" w:themeColor="text1" w:themeTint="F2"/>
        </w:rPr>
        <w:t>/moich dzieci</w:t>
      </w:r>
      <w:r w:rsidR="007B7D9A" w:rsidRPr="00F726FD">
        <w:rPr>
          <w:rFonts w:cstheme="minorHAnsi"/>
          <w:color w:val="0D0D0D" w:themeColor="text1" w:themeTint="F2"/>
        </w:rPr>
        <w:t xml:space="preserve"> </w:t>
      </w:r>
      <w:r w:rsidR="00A80AEC" w:rsidRPr="00F726FD">
        <w:rPr>
          <w:rFonts w:cstheme="minorHAnsi"/>
          <w:color w:val="0D0D0D" w:themeColor="text1" w:themeTint="F2"/>
        </w:rPr>
        <w:t>w zajęciach prowadzonych w ramach funkcjonowania Świetlicy Środowiskowej „Dziecięca Alternatywa” w Nałęczowie</w:t>
      </w:r>
      <w:r w:rsidRPr="00F726FD">
        <w:rPr>
          <w:rFonts w:cstheme="minorHAnsi"/>
          <w:color w:val="0D0D0D" w:themeColor="text1" w:themeTint="F2"/>
        </w:rPr>
        <w:t>.</w:t>
      </w:r>
    </w:p>
    <w:p w14:paraId="61A4445F" w14:textId="77777777" w:rsidR="003C56D6" w:rsidRPr="00F726FD" w:rsidRDefault="003C56D6" w:rsidP="003C56D6">
      <w:pPr>
        <w:spacing w:after="0"/>
        <w:ind w:firstLine="709"/>
        <w:jc w:val="both"/>
        <w:rPr>
          <w:color w:val="0D0D0D" w:themeColor="text1" w:themeTint="F2"/>
        </w:rPr>
      </w:pPr>
    </w:p>
    <w:p w14:paraId="75DFEBC4" w14:textId="77777777" w:rsidR="003C56D6" w:rsidRPr="00F726FD" w:rsidRDefault="003C56D6" w:rsidP="00D44EB6">
      <w:pPr>
        <w:spacing w:after="0"/>
        <w:jc w:val="both"/>
        <w:rPr>
          <w:i/>
          <w:color w:val="0D0D0D" w:themeColor="text1" w:themeTint="F2"/>
          <w:sz w:val="18"/>
          <w:szCs w:val="18"/>
        </w:rPr>
      </w:pPr>
      <w:r w:rsidRPr="00F726FD">
        <w:rPr>
          <w:i/>
          <w:color w:val="0D0D0D" w:themeColor="text1" w:themeTint="F2"/>
          <w:sz w:val="18"/>
          <w:szCs w:val="18"/>
        </w:rPr>
        <w:t>Zostałem(</w:t>
      </w:r>
      <w:proofErr w:type="spellStart"/>
      <w:r w:rsidRPr="00F726FD">
        <w:rPr>
          <w:i/>
          <w:color w:val="0D0D0D" w:themeColor="text1" w:themeTint="F2"/>
          <w:sz w:val="18"/>
          <w:szCs w:val="18"/>
        </w:rPr>
        <w:t>am</w:t>
      </w:r>
      <w:proofErr w:type="spellEnd"/>
      <w:r w:rsidRPr="00F726FD">
        <w:rPr>
          <w:i/>
          <w:color w:val="0D0D0D" w:themeColor="text1" w:themeTint="F2"/>
          <w:sz w:val="18"/>
          <w:szCs w:val="18"/>
        </w:rPr>
        <w:t>) poinformowany(a), że:</w:t>
      </w:r>
    </w:p>
    <w:p w14:paraId="2A64B6B1" w14:textId="287F0C6F" w:rsidR="003C56D6" w:rsidRPr="00F726FD" w:rsidRDefault="003C56D6" w:rsidP="003C56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i/>
          <w:color w:val="0D0D0D" w:themeColor="text1" w:themeTint="F2"/>
          <w:sz w:val="18"/>
          <w:szCs w:val="18"/>
        </w:rPr>
      </w:pPr>
      <w:r w:rsidRPr="00F726FD">
        <w:rPr>
          <w:rFonts w:cstheme="minorHAnsi"/>
          <w:i/>
          <w:color w:val="0D0D0D" w:themeColor="text1" w:themeTint="F2"/>
          <w:sz w:val="18"/>
          <w:szCs w:val="18"/>
        </w:rPr>
        <w:t xml:space="preserve">Administratorem Danych jest </w:t>
      </w:r>
      <w:r w:rsidR="00A80AEC" w:rsidRPr="00F726FD">
        <w:rPr>
          <w:rFonts w:cstheme="minorHAnsi"/>
          <w:i/>
          <w:color w:val="0D0D0D" w:themeColor="text1" w:themeTint="F2"/>
          <w:sz w:val="18"/>
          <w:szCs w:val="18"/>
        </w:rPr>
        <w:t xml:space="preserve">Miejski Ośrodek Pomocy Społecznej w Nałęczowie, z siedzibą w Nałęczowie, </w:t>
      </w:r>
      <w:r w:rsidR="00A80AEC" w:rsidRPr="00F726FD">
        <w:rPr>
          <w:rFonts w:cstheme="minorHAnsi"/>
          <w:i/>
          <w:color w:val="0D0D0D" w:themeColor="text1" w:themeTint="F2"/>
          <w:sz w:val="18"/>
          <w:szCs w:val="18"/>
          <w:shd w:val="clear" w:color="auto" w:fill="FFFFFF"/>
        </w:rPr>
        <w:t xml:space="preserve">ul. </w:t>
      </w:r>
      <w:r w:rsidR="00D44EB6" w:rsidRPr="00F726FD">
        <w:rPr>
          <w:rFonts w:cstheme="minorHAnsi"/>
          <w:i/>
          <w:color w:val="0D0D0D" w:themeColor="text1" w:themeTint="F2"/>
          <w:sz w:val="18"/>
          <w:szCs w:val="18"/>
          <w:shd w:val="clear" w:color="auto" w:fill="FFFFFF"/>
        </w:rPr>
        <w:t>Spółdzielcza 17A</w:t>
      </w:r>
      <w:r w:rsidR="00A80AEC" w:rsidRPr="00F726FD">
        <w:rPr>
          <w:rFonts w:cstheme="minorHAnsi"/>
          <w:i/>
          <w:color w:val="0D0D0D" w:themeColor="text1" w:themeTint="F2"/>
          <w:sz w:val="18"/>
          <w:szCs w:val="18"/>
          <w:shd w:val="clear" w:color="auto" w:fill="FFFFFF"/>
        </w:rPr>
        <w:t>, 24-150 Nałęczów</w:t>
      </w:r>
      <w:r w:rsidRPr="00F726FD">
        <w:rPr>
          <w:rFonts w:cstheme="minorHAnsi"/>
          <w:i/>
          <w:color w:val="0D0D0D" w:themeColor="text1" w:themeTint="F2"/>
          <w:sz w:val="18"/>
          <w:szCs w:val="18"/>
        </w:rPr>
        <w:t>.</w:t>
      </w:r>
    </w:p>
    <w:p w14:paraId="74C15AC5" w14:textId="1FE1BADF" w:rsidR="003C56D6" w:rsidRPr="00F726FD" w:rsidRDefault="009062E2" w:rsidP="003C56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i/>
          <w:color w:val="0D0D0D" w:themeColor="text1" w:themeTint="F2"/>
          <w:sz w:val="18"/>
          <w:szCs w:val="18"/>
        </w:rPr>
      </w:pPr>
      <w:r>
        <w:rPr>
          <w:rFonts w:cstheme="minorHAnsi"/>
          <w:i/>
          <w:color w:val="0D0D0D" w:themeColor="text1" w:themeTint="F2"/>
          <w:sz w:val="18"/>
          <w:szCs w:val="18"/>
        </w:rPr>
        <w:t xml:space="preserve">Dane kontaktowe </w:t>
      </w:r>
      <w:r w:rsidR="003C56D6" w:rsidRPr="00F726FD">
        <w:rPr>
          <w:rFonts w:cstheme="minorHAnsi"/>
          <w:i/>
          <w:color w:val="0D0D0D" w:themeColor="text1" w:themeTint="F2"/>
          <w:sz w:val="18"/>
          <w:szCs w:val="18"/>
        </w:rPr>
        <w:t>Inspektor</w:t>
      </w:r>
      <w:r>
        <w:rPr>
          <w:rFonts w:cstheme="minorHAnsi"/>
          <w:i/>
          <w:color w:val="0D0D0D" w:themeColor="text1" w:themeTint="F2"/>
          <w:sz w:val="18"/>
          <w:szCs w:val="18"/>
        </w:rPr>
        <w:t>a</w:t>
      </w:r>
      <w:r w:rsidR="003C56D6" w:rsidRPr="00F726FD">
        <w:rPr>
          <w:rFonts w:cstheme="minorHAnsi"/>
          <w:i/>
          <w:color w:val="0D0D0D" w:themeColor="text1" w:themeTint="F2"/>
          <w:sz w:val="18"/>
          <w:szCs w:val="18"/>
        </w:rPr>
        <w:t xml:space="preserve"> ochrony danych</w:t>
      </w:r>
      <w:r w:rsidR="00751FEE">
        <w:rPr>
          <w:rFonts w:cstheme="minorHAnsi"/>
          <w:i/>
          <w:color w:val="0D0D0D" w:themeColor="text1" w:themeTint="F2"/>
          <w:sz w:val="18"/>
          <w:szCs w:val="18"/>
        </w:rPr>
        <w:t xml:space="preserve"> - </w:t>
      </w:r>
      <w:r w:rsidR="003C56D6" w:rsidRPr="00F726FD">
        <w:rPr>
          <w:rFonts w:cstheme="minorHAnsi"/>
          <w:i/>
          <w:color w:val="0D0D0D" w:themeColor="text1" w:themeTint="F2"/>
          <w:sz w:val="18"/>
          <w:szCs w:val="18"/>
        </w:rPr>
        <w:t xml:space="preserve"> e-mail</w:t>
      </w:r>
      <w:r w:rsidR="00751FEE">
        <w:rPr>
          <w:rFonts w:cstheme="minorHAnsi"/>
          <w:i/>
          <w:color w:val="0D0D0D" w:themeColor="text1" w:themeTint="F2"/>
          <w:sz w:val="18"/>
          <w:szCs w:val="18"/>
        </w:rPr>
        <w:t>: iod</w:t>
      </w:r>
      <w:r w:rsidR="003C56D6" w:rsidRPr="00F726FD">
        <w:rPr>
          <w:rFonts w:cstheme="minorHAnsi"/>
          <w:i/>
          <w:color w:val="0D0D0D" w:themeColor="text1" w:themeTint="F2"/>
          <w:sz w:val="18"/>
          <w:szCs w:val="18"/>
        </w:rPr>
        <w:t>@</w:t>
      </w:r>
      <w:r w:rsidR="00751FEE">
        <w:rPr>
          <w:rFonts w:cstheme="minorHAnsi"/>
          <w:i/>
          <w:color w:val="0D0D0D" w:themeColor="text1" w:themeTint="F2"/>
          <w:sz w:val="18"/>
          <w:szCs w:val="18"/>
        </w:rPr>
        <w:t>naleczow</w:t>
      </w:r>
      <w:r w:rsidR="003C56D6" w:rsidRPr="00F726FD">
        <w:rPr>
          <w:rFonts w:cstheme="minorHAnsi"/>
          <w:i/>
          <w:color w:val="0D0D0D" w:themeColor="text1" w:themeTint="F2"/>
          <w:sz w:val="18"/>
          <w:szCs w:val="18"/>
        </w:rPr>
        <w:t xml:space="preserve">.pl. </w:t>
      </w:r>
    </w:p>
    <w:p w14:paraId="38C439CB" w14:textId="77777777" w:rsidR="003C56D6" w:rsidRPr="00F726FD" w:rsidRDefault="003C56D6" w:rsidP="003C56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i/>
          <w:color w:val="0D0D0D" w:themeColor="text1" w:themeTint="F2"/>
          <w:sz w:val="18"/>
          <w:szCs w:val="18"/>
        </w:rPr>
      </w:pPr>
      <w:r w:rsidRPr="00F726FD">
        <w:rPr>
          <w:rFonts w:cstheme="minorHAnsi"/>
          <w:i/>
          <w:color w:val="0D0D0D" w:themeColor="text1" w:themeTint="F2"/>
          <w:sz w:val="18"/>
          <w:szCs w:val="18"/>
        </w:rPr>
        <w:t xml:space="preserve">Dane osobowe będą przetwarzane w związku z </w:t>
      </w:r>
      <w:r w:rsidR="00AE176A" w:rsidRPr="00F726FD">
        <w:rPr>
          <w:rFonts w:cstheme="minorHAnsi"/>
          <w:i/>
          <w:color w:val="0D0D0D" w:themeColor="text1" w:themeTint="F2"/>
          <w:sz w:val="18"/>
          <w:szCs w:val="18"/>
        </w:rPr>
        <w:t>prowadzeniem zajęć w ramach Świetlicy Środowiskowej „Dziecięca Alternatywa” w Nałęczowie</w:t>
      </w:r>
      <w:r w:rsidRPr="00F726FD">
        <w:rPr>
          <w:rFonts w:cstheme="minorHAnsi"/>
          <w:i/>
          <w:color w:val="0D0D0D" w:themeColor="text1" w:themeTint="F2"/>
          <w:sz w:val="18"/>
          <w:szCs w:val="18"/>
        </w:rPr>
        <w:t>.</w:t>
      </w:r>
    </w:p>
    <w:p w14:paraId="5AE9EEE5" w14:textId="42E90E6F" w:rsidR="003C56D6" w:rsidRPr="00F726FD" w:rsidRDefault="003C56D6" w:rsidP="003C56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i/>
          <w:color w:val="0D0D0D" w:themeColor="text1" w:themeTint="F2"/>
          <w:sz w:val="18"/>
          <w:szCs w:val="18"/>
        </w:rPr>
      </w:pPr>
      <w:r w:rsidRPr="00F726FD">
        <w:rPr>
          <w:rFonts w:cstheme="minorHAnsi"/>
          <w:i/>
          <w:color w:val="0D0D0D" w:themeColor="text1" w:themeTint="F2"/>
          <w:sz w:val="18"/>
          <w:szCs w:val="18"/>
        </w:rPr>
        <w:t xml:space="preserve">Dane osobowe będą przetwarzane </w:t>
      </w:r>
      <w:r w:rsidR="00AE176A" w:rsidRPr="00F726FD">
        <w:rPr>
          <w:rFonts w:cstheme="minorHAnsi"/>
          <w:i/>
          <w:color w:val="0D0D0D" w:themeColor="text1" w:themeTint="F2"/>
          <w:sz w:val="18"/>
          <w:szCs w:val="18"/>
        </w:rPr>
        <w:t>na podstawie art. 6 ust. 1</w:t>
      </w:r>
      <w:r w:rsidRPr="00F726FD">
        <w:rPr>
          <w:rFonts w:cstheme="minorHAnsi"/>
          <w:i/>
          <w:color w:val="0D0D0D" w:themeColor="text1" w:themeTint="F2"/>
          <w:sz w:val="18"/>
          <w:szCs w:val="18"/>
        </w:rPr>
        <w:t xml:space="preserve"> lit. a RODO</w:t>
      </w:r>
      <w:r w:rsidR="004C1272" w:rsidRPr="00F726FD">
        <w:rPr>
          <w:rFonts w:cstheme="minorHAnsi"/>
          <w:i/>
          <w:color w:val="0D0D0D" w:themeColor="text1" w:themeTint="F2"/>
          <w:sz w:val="18"/>
          <w:szCs w:val="18"/>
        </w:rPr>
        <w:t xml:space="preserve">, </w:t>
      </w:r>
      <w:r w:rsidR="005F0E82" w:rsidRPr="00F726FD">
        <w:rPr>
          <w:rFonts w:cstheme="minorHAnsi"/>
          <w:i/>
          <w:color w:val="0D0D0D" w:themeColor="text1" w:themeTint="F2"/>
          <w:sz w:val="18"/>
          <w:szCs w:val="18"/>
        </w:rPr>
        <w:t>art. 9 ust. 2 lit. a RODO</w:t>
      </w:r>
      <w:r w:rsidR="004C1272" w:rsidRPr="00F726FD">
        <w:rPr>
          <w:rFonts w:cstheme="minorHAnsi"/>
          <w:i/>
          <w:color w:val="0D0D0D" w:themeColor="text1" w:themeTint="F2"/>
          <w:sz w:val="18"/>
          <w:szCs w:val="18"/>
        </w:rPr>
        <w:t xml:space="preserve"> (w zakresie wizerunku oraz danych osobowych szczególnej kategorii), jak również art. 6 ust. 1 lit. c oraz e RODO</w:t>
      </w:r>
      <w:r w:rsidRPr="00F726FD">
        <w:rPr>
          <w:rFonts w:cstheme="minorHAnsi"/>
          <w:i/>
          <w:color w:val="0D0D0D" w:themeColor="text1" w:themeTint="F2"/>
          <w:sz w:val="18"/>
          <w:szCs w:val="18"/>
        </w:rPr>
        <w:t>*</w:t>
      </w:r>
      <w:r w:rsidR="00D44EB6" w:rsidRPr="00F726FD">
        <w:rPr>
          <w:rFonts w:cstheme="minorHAnsi"/>
          <w:i/>
          <w:color w:val="0D0D0D" w:themeColor="text1" w:themeTint="F2"/>
          <w:sz w:val="18"/>
          <w:szCs w:val="18"/>
        </w:rPr>
        <w:t xml:space="preserve"> </w:t>
      </w:r>
      <w:r w:rsidR="004C1272" w:rsidRPr="00F726FD">
        <w:rPr>
          <w:rFonts w:cstheme="minorHAnsi"/>
          <w:i/>
          <w:color w:val="0D0D0D" w:themeColor="text1" w:themeTint="F2"/>
          <w:sz w:val="18"/>
          <w:szCs w:val="18"/>
        </w:rPr>
        <w:t>(</w:t>
      </w:r>
      <w:r w:rsidR="008F1F80" w:rsidRPr="00F726FD">
        <w:rPr>
          <w:rFonts w:cstheme="minorHAnsi"/>
          <w:i/>
          <w:color w:val="0D0D0D" w:themeColor="text1" w:themeTint="F2"/>
          <w:sz w:val="18"/>
          <w:szCs w:val="18"/>
        </w:rPr>
        <w:t xml:space="preserve">w pełnym zakresie - </w:t>
      </w:r>
      <w:r w:rsidR="004C1272" w:rsidRPr="00F726FD">
        <w:rPr>
          <w:rFonts w:cstheme="minorHAnsi"/>
          <w:i/>
          <w:color w:val="0D0D0D" w:themeColor="text1" w:themeTint="F2"/>
          <w:sz w:val="18"/>
          <w:szCs w:val="18"/>
        </w:rPr>
        <w:t xml:space="preserve">realizacja przepisów prawa oraz działanie w interesie publicznym przez jednostkę prawa publicznego) - </w:t>
      </w:r>
      <w:r w:rsidR="00D44EB6" w:rsidRPr="00F726FD">
        <w:rPr>
          <w:rFonts w:cstheme="minorHAnsi"/>
          <w:i/>
          <w:color w:val="0D0D0D" w:themeColor="text1" w:themeTint="F2"/>
          <w:sz w:val="18"/>
          <w:szCs w:val="18"/>
        </w:rPr>
        <w:t xml:space="preserve">w celu organizacji udziału dzieci i młodzieży (korzystania) w działalności </w:t>
      </w:r>
      <w:r w:rsidR="00A14B39" w:rsidRPr="00F726FD">
        <w:rPr>
          <w:rFonts w:cstheme="minorHAnsi"/>
          <w:i/>
          <w:color w:val="0D0D0D" w:themeColor="text1" w:themeTint="F2"/>
          <w:sz w:val="18"/>
          <w:szCs w:val="18"/>
        </w:rPr>
        <w:t>Świetlicy Środowiskowej „Dziecięca alternatywa” w Nałęczowie oraz promocji działalności ww. Świetlicy</w:t>
      </w:r>
      <w:r w:rsidRPr="00F726FD">
        <w:rPr>
          <w:rFonts w:cstheme="minorHAnsi"/>
          <w:i/>
          <w:color w:val="0D0D0D" w:themeColor="text1" w:themeTint="F2"/>
          <w:sz w:val="18"/>
          <w:szCs w:val="18"/>
        </w:rPr>
        <w:t>.</w:t>
      </w:r>
    </w:p>
    <w:p w14:paraId="5B7EB256" w14:textId="4F654323" w:rsidR="003C56D6" w:rsidRPr="00F726FD" w:rsidRDefault="003C56D6" w:rsidP="003C56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i/>
          <w:color w:val="0D0D0D" w:themeColor="text1" w:themeTint="F2"/>
          <w:sz w:val="18"/>
          <w:szCs w:val="18"/>
        </w:rPr>
      </w:pPr>
      <w:r w:rsidRPr="00F726FD">
        <w:rPr>
          <w:rFonts w:cstheme="minorHAnsi"/>
          <w:i/>
          <w:color w:val="0D0D0D" w:themeColor="text1" w:themeTint="F2"/>
          <w:sz w:val="18"/>
          <w:szCs w:val="18"/>
        </w:rPr>
        <w:t>Dane osobowe będą ujawniane wyłącznie podmiotom uprawnionym na podstawie obowiązujących przepisów prawa</w:t>
      </w:r>
      <w:r w:rsidR="00AE176A" w:rsidRPr="00F726FD">
        <w:rPr>
          <w:rFonts w:cstheme="minorHAnsi"/>
          <w:i/>
          <w:color w:val="0D0D0D" w:themeColor="text1" w:themeTint="F2"/>
          <w:sz w:val="18"/>
          <w:szCs w:val="18"/>
        </w:rPr>
        <w:t xml:space="preserve"> oraz tym upoważnionym na podstawie zawartych umów powierzenia przetwarzania</w:t>
      </w:r>
      <w:r w:rsidRPr="00F726FD">
        <w:rPr>
          <w:rFonts w:cstheme="minorHAnsi"/>
          <w:i/>
          <w:color w:val="0D0D0D" w:themeColor="text1" w:themeTint="F2"/>
          <w:sz w:val="18"/>
          <w:szCs w:val="18"/>
        </w:rPr>
        <w:t>.</w:t>
      </w:r>
    </w:p>
    <w:p w14:paraId="268C83B5" w14:textId="77777777" w:rsidR="003C56D6" w:rsidRPr="00F726FD" w:rsidRDefault="003C56D6" w:rsidP="003C56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i/>
          <w:color w:val="0D0D0D" w:themeColor="text1" w:themeTint="F2"/>
          <w:sz w:val="18"/>
          <w:szCs w:val="18"/>
        </w:rPr>
      </w:pPr>
      <w:r w:rsidRPr="00F726FD">
        <w:rPr>
          <w:rFonts w:cstheme="minorHAnsi"/>
          <w:i/>
          <w:color w:val="0D0D0D" w:themeColor="text1" w:themeTint="F2"/>
          <w:sz w:val="18"/>
          <w:szCs w:val="18"/>
        </w:rPr>
        <w:t>Dane osobowe będą przetwarzane do momentu wycofania zgody, ale nie dłużej niż przez okres niezbędny do realizacji wskazanego celu</w:t>
      </w:r>
      <w:r w:rsidR="00AE176A" w:rsidRPr="00F726FD">
        <w:rPr>
          <w:rFonts w:cstheme="minorHAnsi"/>
          <w:i/>
          <w:color w:val="0D0D0D" w:themeColor="text1" w:themeTint="F2"/>
          <w:sz w:val="18"/>
          <w:szCs w:val="18"/>
        </w:rPr>
        <w:t>, a także na podstawie obowiązujących przepisów prawa</w:t>
      </w:r>
      <w:r w:rsidRPr="00F726FD">
        <w:rPr>
          <w:rFonts w:cstheme="minorHAnsi"/>
          <w:i/>
          <w:color w:val="0D0D0D" w:themeColor="text1" w:themeTint="F2"/>
          <w:sz w:val="18"/>
          <w:szCs w:val="18"/>
        </w:rPr>
        <w:t xml:space="preserve">. </w:t>
      </w:r>
    </w:p>
    <w:p w14:paraId="77A570E5" w14:textId="77777777" w:rsidR="003C56D6" w:rsidRPr="00F726FD" w:rsidRDefault="003C56D6" w:rsidP="003C56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i/>
          <w:color w:val="0D0D0D" w:themeColor="text1" w:themeTint="F2"/>
          <w:sz w:val="18"/>
          <w:szCs w:val="18"/>
        </w:rPr>
      </w:pPr>
      <w:r w:rsidRPr="00F726FD">
        <w:rPr>
          <w:rFonts w:cstheme="minorHAnsi"/>
          <w:i/>
          <w:color w:val="0D0D0D" w:themeColor="text1" w:themeTint="F2"/>
          <w:sz w:val="18"/>
          <w:szCs w:val="18"/>
        </w:rPr>
        <w:t>Przysługuje mi prawo dostępu do danych osobowych, ich sprostowania, usunięcia</w:t>
      </w:r>
      <w:r w:rsidR="00AE176A" w:rsidRPr="00F726FD">
        <w:rPr>
          <w:rFonts w:cstheme="minorHAnsi"/>
          <w:i/>
          <w:color w:val="0D0D0D" w:themeColor="text1" w:themeTint="F2"/>
          <w:sz w:val="18"/>
          <w:szCs w:val="18"/>
        </w:rPr>
        <w:t xml:space="preserve"> na zasadach wynikających z treści art. 17 RODO</w:t>
      </w:r>
      <w:r w:rsidRPr="00F726FD">
        <w:rPr>
          <w:rFonts w:cstheme="minorHAnsi"/>
          <w:i/>
          <w:color w:val="0D0D0D" w:themeColor="text1" w:themeTint="F2"/>
          <w:sz w:val="18"/>
          <w:szCs w:val="18"/>
        </w:rPr>
        <w:t xml:space="preserve"> lub ograniczenia przetwarzania.</w:t>
      </w:r>
    </w:p>
    <w:p w14:paraId="20E8FF99" w14:textId="77777777" w:rsidR="003C56D6" w:rsidRPr="00F726FD" w:rsidRDefault="003C56D6" w:rsidP="003C56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i/>
          <w:color w:val="0D0D0D" w:themeColor="text1" w:themeTint="F2"/>
          <w:sz w:val="18"/>
          <w:szCs w:val="18"/>
        </w:rPr>
      </w:pPr>
      <w:r w:rsidRPr="00F726FD">
        <w:rPr>
          <w:rFonts w:cstheme="minorHAnsi"/>
          <w:i/>
          <w:color w:val="0D0D0D" w:themeColor="text1" w:themeTint="F2"/>
          <w:sz w:val="18"/>
          <w:szCs w:val="18"/>
        </w:rPr>
        <w:t>Przysługuje mi prawo do cofnięcia zgody w dowolnym momencie bez wpływu na zgodność z prawem przetwarzania, którego dokonano na podstawie zgody przed jej cofnięciem.</w:t>
      </w:r>
    </w:p>
    <w:p w14:paraId="25A2548B" w14:textId="77777777" w:rsidR="003C56D6" w:rsidRPr="00F726FD" w:rsidRDefault="003C56D6" w:rsidP="003C56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i/>
          <w:color w:val="0D0D0D" w:themeColor="text1" w:themeTint="F2"/>
          <w:sz w:val="18"/>
          <w:szCs w:val="18"/>
        </w:rPr>
      </w:pPr>
      <w:r w:rsidRPr="00F726FD">
        <w:rPr>
          <w:rFonts w:cstheme="minorHAnsi"/>
          <w:i/>
          <w:color w:val="0D0D0D" w:themeColor="text1" w:themeTint="F2"/>
          <w:sz w:val="18"/>
          <w:szCs w:val="18"/>
        </w:rPr>
        <w:t>Przysługuje mi prawo wniesienia skargi do Prezesa Urzędu Ochrony Danych Osobowych.</w:t>
      </w:r>
    </w:p>
    <w:p w14:paraId="5F9228AB" w14:textId="0DDF7F67" w:rsidR="003C56D6" w:rsidRPr="00F726FD" w:rsidRDefault="003C56D6" w:rsidP="003C56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i/>
          <w:color w:val="0D0D0D" w:themeColor="text1" w:themeTint="F2"/>
          <w:sz w:val="18"/>
          <w:szCs w:val="18"/>
        </w:rPr>
      </w:pPr>
      <w:r w:rsidRPr="00F726FD">
        <w:rPr>
          <w:rFonts w:cstheme="minorHAnsi"/>
          <w:i/>
          <w:color w:val="0D0D0D" w:themeColor="text1" w:themeTint="F2"/>
          <w:sz w:val="18"/>
          <w:szCs w:val="18"/>
        </w:rPr>
        <w:t xml:space="preserve">Podanie danych jest dobrowolne, niemniej bez ich podania nie jest możliwa realizacja </w:t>
      </w:r>
      <w:r w:rsidR="00AE176A" w:rsidRPr="00F726FD">
        <w:rPr>
          <w:rFonts w:cstheme="minorHAnsi"/>
          <w:i/>
          <w:color w:val="0D0D0D" w:themeColor="text1" w:themeTint="F2"/>
          <w:sz w:val="18"/>
          <w:szCs w:val="18"/>
        </w:rPr>
        <w:t xml:space="preserve">działań polegających na </w:t>
      </w:r>
      <w:r w:rsidRPr="00F726FD">
        <w:rPr>
          <w:rFonts w:cstheme="minorHAnsi"/>
          <w:i/>
          <w:color w:val="0D0D0D" w:themeColor="text1" w:themeTint="F2"/>
          <w:sz w:val="18"/>
          <w:szCs w:val="18"/>
        </w:rPr>
        <w:t xml:space="preserve"> </w:t>
      </w:r>
      <w:r w:rsidR="00AE176A" w:rsidRPr="00F726FD">
        <w:rPr>
          <w:rFonts w:cstheme="minorHAnsi"/>
          <w:i/>
          <w:color w:val="0D0D0D" w:themeColor="text1" w:themeTint="F2"/>
          <w:sz w:val="18"/>
          <w:szCs w:val="18"/>
        </w:rPr>
        <w:t>prowadzeniu zajęć w ramach Świetlicy Środowiskowej „Dziecięca Alternatywa” w Nałęczowie</w:t>
      </w:r>
      <w:r w:rsidRPr="00F726FD">
        <w:rPr>
          <w:rFonts w:cstheme="minorHAnsi"/>
          <w:i/>
          <w:color w:val="0D0D0D" w:themeColor="text1" w:themeTint="F2"/>
          <w:sz w:val="18"/>
          <w:szCs w:val="18"/>
        </w:rPr>
        <w:t>.</w:t>
      </w:r>
      <w:r w:rsidR="004C1272" w:rsidRPr="00F726FD">
        <w:rPr>
          <w:rFonts w:cstheme="minorHAnsi"/>
          <w:i/>
          <w:color w:val="0D0D0D" w:themeColor="text1" w:themeTint="F2"/>
          <w:sz w:val="18"/>
          <w:szCs w:val="18"/>
        </w:rPr>
        <w:t xml:space="preserve"> Przysługuje Państwu prawo do cofnięcia zgody w dowolnym momencie, bez wpływu na zgodność z prawem dotychczasowego przetwarzania.</w:t>
      </w:r>
    </w:p>
    <w:p w14:paraId="052F0F9A" w14:textId="77777777" w:rsidR="003C56D6" w:rsidRPr="00F726FD" w:rsidRDefault="003C56D6" w:rsidP="003C56D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i/>
          <w:color w:val="0D0D0D" w:themeColor="text1" w:themeTint="F2"/>
          <w:sz w:val="18"/>
          <w:szCs w:val="18"/>
        </w:rPr>
      </w:pPr>
      <w:r w:rsidRPr="00F726FD">
        <w:rPr>
          <w:rFonts w:cstheme="minorHAnsi"/>
          <w:i/>
          <w:color w:val="0D0D0D" w:themeColor="text1" w:themeTint="F2"/>
          <w:sz w:val="18"/>
          <w:szCs w:val="18"/>
        </w:rPr>
        <w:t>Przetwarzanie danych osobowych nie będzie wykorzystywane do zautomatyzowanego podejmowania decyzji, w tym do profilowania.</w:t>
      </w:r>
    </w:p>
    <w:p w14:paraId="79763480" w14:textId="77777777" w:rsidR="00AE176A" w:rsidRPr="00F726FD" w:rsidRDefault="00AE176A" w:rsidP="00AE176A">
      <w:pPr>
        <w:spacing w:after="0" w:line="240" w:lineRule="auto"/>
        <w:jc w:val="both"/>
        <w:rPr>
          <w:rFonts w:cstheme="minorHAnsi"/>
          <w:i/>
          <w:color w:val="0D0D0D" w:themeColor="text1" w:themeTint="F2"/>
          <w:sz w:val="18"/>
          <w:szCs w:val="18"/>
        </w:rPr>
      </w:pPr>
    </w:p>
    <w:p w14:paraId="46C8FD1F" w14:textId="77777777" w:rsidR="00AE176A" w:rsidRPr="00F726FD" w:rsidRDefault="00AE176A" w:rsidP="00AE176A">
      <w:pPr>
        <w:spacing w:after="0" w:line="240" w:lineRule="auto"/>
        <w:jc w:val="both"/>
        <w:rPr>
          <w:rFonts w:cstheme="minorHAnsi"/>
          <w:i/>
          <w:color w:val="0D0D0D" w:themeColor="text1" w:themeTint="F2"/>
          <w:sz w:val="18"/>
          <w:szCs w:val="18"/>
        </w:rPr>
      </w:pPr>
    </w:p>
    <w:p w14:paraId="27A37A63" w14:textId="77777777" w:rsidR="00AE176A" w:rsidRPr="00F726FD" w:rsidRDefault="00AE176A" w:rsidP="00AE176A">
      <w:pPr>
        <w:spacing w:after="0"/>
        <w:rPr>
          <w:color w:val="0D0D0D" w:themeColor="text1" w:themeTint="F2"/>
        </w:rPr>
      </w:pPr>
      <w:r w:rsidRPr="00F726FD">
        <w:rPr>
          <w:color w:val="0D0D0D" w:themeColor="text1" w:themeTint="F2"/>
        </w:rPr>
        <w:t>…………………………………………</w:t>
      </w:r>
      <w:r w:rsidRPr="00F726FD">
        <w:rPr>
          <w:color w:val="0D0D0D" w:themeColor="text1" w:themeTint="F2"/>
        </w:rPr>
        <w:tab/>
      </w:r>
      <w:r w:rsidRPr="00F726FD">
        <w:rPr>
          <w:color w:val="0D0D0D" w:themeColor="text1" w:themeTint="F2"/>
        </w:rPr>
        <w:tab/>
      </w:r>
      <w:r w:rsidRPr="00F726FD">
        <w:rPr>
          <w:color w:val="0D0D0D" w:themeColor="text1" w:themeTint="F2"/>
        </w:rPr>
        <w:tab/>
      </w:r>
      <w:r w:rsidRPr="00F726FD">
        <w:rPr>
          <w:color w:val="0D0D0D" w:themeColor="text1" w:themeTint="F2"/>
        </w:rPr>
        <w:tab/>
      </w:r>
      <w:r w:rsidRPr="00F726FD">
        <w:rPr>
          <w:color w:val="0D0D0D" w:themeColor="text1" w:themeTint="F2"/>
        </w:rPr>
        <w:tab/>
      </w:r>
      <w:r w:rsidRPr="00F726FD">
        <w:rPr>
          <w:color w:val="0D0D0D" w:themeColor="text1" w:themeTint="F2"/>
        </w:rPr>
        <w:tab/>
        <w:t>…………………………………………</w:t>
      </w:r>
    </w:p>
    <w:p w14:paraId="459ADF90" w14:textId="77777777" w:rsidR="003C56D6" w:rsidRPr="00F726FD" w:rsidRDefault="00AE176A" w:rsidP="00AE176A">
      <w:pPr>
        <w:spacing w:after="0"/>
        <w:rPr>
          <w:color w:val="0D0D0D" w:themeColor="text1" w:themeTint="F2"/>
        </w:rPr>
      </w:pPr>
      <w:r w:rsidRPr="00F726FD">
        <w:rPr>
          <w:color w:val="0D0D0D" w:themeColor="text1" w:themeTint="F2"/>
        </w:rPr>
        <w:t>Miejscowość, data</w:t>
      </w:r>
      <w:r w:rsidRPr="00F726FD">
        <w:rPr>
          <w:color w:val="0D0D0D" w:themeColor="text1" w:themeTint="F2"/>
        </w:rPr>
        <w:tab/>
      </w:r>
      <w:r w:rsidRPr="00F726FD">
        <w:rPr>
          <w:color w:val="0D0D0D" w:themeColor="text1" w:themeTint="F2"/>
        </w:rPr>
        <w:tab/>
      </w:r>
      <w:r w:rsidRPr="00F726FD">
        <w:rPr>
          <w:color w:val="0D0D0D" w:themeColor="text1" w:themeTint="F2"/>
        </w:rPr>
        <w:tab/>
      </w:r>
      <w:r w:rsidRPr="00F726FD">
        <w:rPr>
          <w:color w:val="0D0D0D" w:themeColor="text1" w:themeTint="F2"/>
        </w:rPr>
        <w:tab/>
      </w:r>
      <w:r w:rsidRPr="00F726FD">
        <w:rPr>
          <w:color w:val="0D0D0D" w:themeColor="text1" w:themeTint="F2"/>
        </w:rPr>
        <w:tab/>
      </w:r>
      <w:r w:rsidRPr="00F726FD">
        <w:rPr>
          <w:color w:val="0D0D0D" w:themeColor="text1" w:themeTint="F2"/>
        </w:rPr>
        <w:tab/>
      </w:r>
      <w:r w:rsidRPr="00F726FD">
        <w:rPr>
          <w:color w:val="0D0D0D" w:themeColor="text1" w:themeTint="F2"/>
        </w:rPr>
        <w:tab/>
      </w:r>
      <w:r w:rsidRPr="00F726FD">
        <w:rPr>
          <w:color w:val="0D0D0D" w:themeColor="text1" w:themeTint="F2"/>
        </w:rPr>
        <w:tab/>
        <w:t>Podpis</w:t>
      </w:r>
    </w:p>
    <w:p w14:paraId="617F689C" w14:textId="2D0CCCB3" w:rsidR="003C56D6" w:rsidRPr="00F726FD" w:rsidRDefault="003C56D6" w:rsidP="003C56D6">
      <w:pPr>
        <w:spacing w:after="0"/>
        <w:jc w:val="both"/>
        <w:rPr>
          <w:color w:val="0D0D0D" w:themeColor="text1" w:themeTint="F2"/>
        </w:rPr>
      </w:pPr>
    </w:p>
    <w:p w14:paraId="37AEF8D1" w14:textId="5F15C8B7" w:rsidR="00AE176A" w:rsidRPr="00F726FD" w:rsidRDefault="00AE176A" w:rsidP="00AE176A">
      <w:pPr>
        <w:spacing w:after="0"/>
        <w:rPr>
          <w:color w:val="0D0D0D" w:themeColor="text1" w:themeTint="F2"/>
        </w:rPr>
      </w:pPr>
    </w:p>
    <w:p w14:paraId="4E8C4377" w14:textId="5E534AEC" w:rsidR="00AE176A" w:rsidRPr="002417DD" w:rsidRDefault="00AE176A" w:rsidP="00AE176A">
      <w:pPr>
        <w:spacing w:after="0"/>
        <w:ind w:firstLine="709"/>
        <w:jc w:val="both"/>
        <w:rPr>
          <w:color w:val="0D0D0D" w:themeColor="text1" w:themeTint="F2"/>
        </w:rPr>
      </w:pPr>
      <w:r w:rsidRPr="00F726FD">
        <w:rPr>
          <w:rFonts w:cstheme="minorHAnsi"/>
          <w:color w:val="0D0D0D" w:themeColor="text1" w:themeTint="F2"/>
        </w:rPr>
        <w:t>Jednocześnie wyrażam zgodę Miejskiemu Ośrodkowi Pomocy Społecznej w Nałęczowie</w:t>
      </w:r>
      <w:r w:rsidR="004E529F" w:rsidRPr="00F726FD">
        <w:rPr>
          <w:rFonts w:cstheme="minorHAnsi"/>
          <w:color w:val="0D0D0D" w:themeColor="text1" w:themeTint="F2"/>
        </w:rPr>
        <w:t>,</w:t>
      </w:r>
      <w:r w:rsidR="004E529F" w:rsidRPr="00F726FD">
        <w:rPr>
          <w:rFonts w:cstheme="minorHAnsi"/>
          <w:color w:val="0D0D0D" w:themeColor="text1" w:themeTint="F2"/>
        </w:rPr>
        <w:br/>
      </w:r>
      <w:r w:rsidRPr="00F726FD">
        <w:rPr>
          <w:rFonts w:cstheme="minorHAnsi"/>
          <w:color w:val="0D0D0D" w:themeColor="text1" w:themeTint="F2"/>
        </w:rPr>
        <w:t xml:space="preserve">z siedzibą w Nałęczowie, </w:t>
      </w:r>
      <w:r w:rsidRPr="00F726FD">
        <w:rPr>
          <w:rFonts w:cstheme="minorHAnsi"/>
          <w:color w:val="0D0D0D" w:themeColor="text1" w:themeTint="F2"/>
          <w:shd w:val="clear" w:color="auto" w:fill="FFFFFF"/>
        </w:rPr>
        <w:t xml:space="preserve">ul. </w:t>
      </w:r>
      <w:r w:rsidR="00D44EB6" w:rsidRPr="00F726FD">
        <w:rPr>
          <w:rFonts w:cstheme="minorHAnsi"/>
          <w:color w:val="0D0D0D" w:themeColor="text1" w:themeTint="F2"/>
          <w:shd w:val="clear" w:color="auto" w:fill="FFFFFF"/>
        </w:rPr>
        <w:t>Spółdzielcza 17A</w:t>
      </w:r>
      <w:r w:rsidRPr="00F726FD">
        <w:rPr>
          <w:rFonts w:cstheme="minorHAnsi"/>
          <w:color w:val="0D0D0D" w:themeColor="text1" w:themeTint="F2"/>
          <w:shd w:val="clear" w:color="auto" w:fill="FFFFFF"/>
        </w:rPr>
        <w:t>, 24-150 Nałęczów</w:t>
      </w:r>
      <w:r w:rsidRPr="00F726FD">
        <w:rPr>
          <w:rFonts w:cstheme="minorHAnsi"/>
          <w:color w:val="0D0D0D" w:themeColor="text1" w:themeTint="F2"/>
        </w:rPr>
        <w:t xml:space="preserve"> na przetwarzanie danych osobowych mojego dziecka</w:t>
      </w:r>
      <w:r w:rsidR="00F726FD" w:rsidRPr="00F726FD">
        <w:rPr>
          <w:rFonts w:cstheme="minorHAnsi"/>
          <w:color w:val="0D0D0D" w:themeColor="text1" w:themeTint="F2"/>
        </w:rPr>
        <w:t>/moich dzieci</w:t>
      </w:r>
      <w:r w:rsidRPr="00F726FD">
        <w:rPr>
          <w:rFonts w:cstheme="minorHAnsi"/>
          <w:color w:val="0D0D0D" w:themeColor="text1" w:themeTint="F2"/>
        </w:rPr>
        <w:t xml:space="preserve"> w postaci wizerunku w materiałach promujących działalność Miejskiego Ośrodka Pomocy Społecznej </w:t>
      </w:r>
      <w:r w:rsidR="00D44EB6" w:rsidRPr="00F726FD">
        <w:rPr>
          <w:rFonts w:cstheme="minorHAnsi"/>
          <w:color w:val="0D0D0D" w:themeColor="text1" w:themeTint="F2"/>
        </w:rPr>
        <w:t>w Nałęczowie</w:t>
      </w:r>
      <w:r w:rsidR="008F1F80" w:rsidRPr="00F726FD">
        <w:rPr>
          <w:rFonts w:cstheme="minorHAnsi"/>
          <w:color w:val="0D0D0D" w:themeColor="text1" w:themeTint="F2"/>
        </w:rPr>
        <w:t xml:space="preserve">, publikowanych </w:t>
      </w:r>
      <w:r w:rsidRPr="00F726FD">
        <w:rPr>
          <w:rFonts w:cstheme="minorHAnsi"/>
          <w:color w:val="0D0D0D" w:themeColor="text1" w:themeTint="F2"/>
        </w:rPr>
        <w:t>na jego stronie internetowej oraz na tab</w:t>
      </w:r>
      <w:r w:rsidR="004E529F" w:rsidRPr="00F726FD">
        <w:rPr>
          <w:rFonts w:cstheme="minorHAnsi"/>
          <w:color w:val="0D0D0D" w:themeColor="text1" w:themeTint="F2"/>
        </w:rPr>
        <w:t xml:space="preserve">licach informacyjnych </w:t>
      </w:r>
      <w:r w:rsidR="00F726FD" w:rsidRPr="00F726FD">
        <w:rPr>
          <w:rFonts w:cstheme="minorHAnsi"/>
          <w:color w:val="0D0D0D" w:themeColor="text1" w:themeTint="F2"/>
        </w:rPr>
        <w:t>w</w:t>
      </w:r>
      <w:r w:rsidR="004E529F" w:rsidRPr="00F726FD">
        <w:rPr>
          <w:rFonts w:cstheme="minorHAnsi"/>
          <w:color w:val="0D0D0D" w:themeColor="text1" w:themeTint="F2"/>
        </w:rPr>
        <w:t xml:space="preserve"> związku</w:t>
      </w:r>
      <w:r w:rsidR="00D44EB6" w:rsidRPr="00F726FD">
        <w:rPr>
          <w:rFonts w:cstheme="minorHAnsi"/>
          <w:color w:val="0D0D0D" w:themeColor="text1" w:themeTint="F2"/>
        </w:rPr>
        <w:t xml:space="preserve"> </w:t>
      </w:r>
      <w:r w:rsidRPr="00F726FD">
        <w:rPr>
          <w:rFonts w:cstheme="minorHAnsi"/>
          <w:color w:val="0D0D0D" w:themeColor="text1" w:themeTint="F2"/>
        </w:rPr>
        <w:t>z udziałem</w:t>
      </w:r>
      <w:r w:rsidRPr="002417DD">
        <w:rPr>
          <w:rFonts w:cstheme="minorHAnsi"/>
          <w:color w:val="0D0D0D" w:themeColor="text1" w:themeTint="F2"/>
        </w:rPr>
        <w:t xml:space="preserve"> mojego dziecka</w:t>
      </w:r>
      <w:r w:rsidR="00F726FD">
        <w:rPr>
          <w:rFonts w:cstheme="minorHAnsi"/>
          <w:color w:val="0D0D0D" w:themeColor="text1" w:themeTint="F2"/>
        </w:rPr>
        <w:t>/moich dzieci</w:t>
      </w:r>
      <w:r w:rsidRPr="002417DD">
        <w:rPr>
          <w:rFonts w:cstheme="minorHAnsi"/>
          <w:color w:val="0D0D0D" w:themeColor="text1" w:themeTint="F2"/>
        </w:rPr>
        <w:t xml:space="preserve"> w zajęciach prowadzonych w ramach funkcjonowania Świetlicy Środowiskowej „Dziecięca Alternatywa” w Nałęczowie</w:t>
      </w:r>
      <w:r w:rsidRPr="002417DD">
        <w:rPr>
          <w:color w:val="0D0D0D" w:themeColor="text1" w:themeTint="F2"/>
        </w:rPr>
        <w:t>.</w:t>
      </w:r>
    </w:p>
    <w:p w14:paraId="76050864" w14:textId="77777777" w:rsidR="00AE176A" w:rsidRPr="002417DD" w:rsidRDefault="00AE176A" w:rsidP="00AE176A">
      <w:pPr>
        <w:spacing w:after="0"/>
        <w:ind w:firstLine="709"/>
        <w:jc w:val="both"/>
        <w:rPr>
          <w:color w:val="0D0D0D" w:themeColor="text1" w:themeTint="F2"/>
        </w:rPr>
      </w:pPr>
    </w:p>
    <w:p w14:paraId="3A1FCE34" w14:textId="77777777" w:rsidR="00AE176A" w:rsidRPr="002417DD" w:rsidRDefault="00AE176A" w:rsidP="00AE176A">
      <w:pPr>
        <w:spacing w:after="0"/>
        <w:rPr>
          <w:color w:val="0D0D0D" w:themeColor="text1" w:themeTint="F2"/>
        </w:rPr>
      </w:pPr>
      <w:r w:rsidRPr="002417DD">
        <w:rPr>
          <w:color w:val="0D0D0D" w:themeColor="text1" w:themeTint="F2"/>
        </w:rPr>
        <w:t>…………………………………………</w:t>
      </w:r>
      <w:r w:rsidRPr="002417DD">
        <w:rPr>
          <w:color w:val="0D0D0D" w:themeColor="text1" w:themeTint="F2"/>
        </w:rPr>
        <w:tab/>
      </w:r>
      <w:r w:rsidRPr="002417DD">
        <w:rPr>
          <w:color w:val="0D0D0D" w:themeColor="text1" w:themeTint="F2"/>
        </w:rPr>
        <w:tab/>
      </w:r>
      <w:r w:rsidRPr="002417DD">
        <w:rPr>
          <w:color w:val="0D0D0D" w:themeColor="text1" w:themeTint="F2"/>
        </w:rPr>
        <w:tab/>
      </w:r>
      <w:r w:rsidRPr="002417DD">
        <w:rPr>
          <w:color w:val="0D0D0D" w:themeColor="text1" w:themeTint="F2"/>
        </w:rPr>
        <w:tab/>
      </w:r>
      <w:r w:rsidRPr="002417DD">
        <w:rPr>
          <w:color w:val="0D0D0D" w:themeColor="text1" w:themeTint="F2"/>
        </w:rPr>
        <w:tab/>
      </w:r>
      <w:r w:rsidRPr="002417DD">
        <w:rPr>
          <w:color w:val="0D0D0D" w:themeColor="text1" w:themeTint="F2"/>
        </w:rPr>
        <w:tab/>
        <w:t>…………………………………………</w:t>
      </w:r>
    </w:p>
    <w:p w14:paraId="71366DB0" w14:textId="77777777" w:rsidR="00AE176A" w:rsidRPr="002417DD" w:rsidRDefault="00AE176A" w:rsidP="00AE176A">
      <w:pPr>
        <w:spacing w:after="0"/>
        <w:rPr>
          <w:color w:val="0D0D0D" w:themeColor="text1" w:themeTint="F2"/>
        </w:rPr>
      </w:pPr>
      <w:r w:rsidRPr="002417DD">
        <w:rPr>
          <w:color w:val="0D0D0D" w:themeColor="text1" w:themeTint="F2"/>
        </w:rPr>
        <w:t>Miejscowość, data</w:t>
      </w:r>
      <w:r w:rsidRPr="002417DD">
        <w:rPr>
          <w:color w:val="0D0D0D" w:themeColor="text1" w:themeTint="F2"/>
        </w:rPr>
        <w:tab/>
      </w:r>
      <w:r w:rsidRPr="002417DD">
        <w:rPr>
          <w:color w:val="0D0D0D" w:themeColor="text1" w:themeTint="F2"/>
        </w:rPr>
        <w:tab/>
      </w:r>
      <w:r w:rsidRPr="002417DD">
        <w:rPr>
          <w:color w:val="0D0D0D" w:themeColor="text1" w:themeTint="F2"/>
        </w:rPr>
        <w:tab/>
      </w:r>
      <w:r w:rsidRPr="002417DD">
        <w:rPr>
          <w:color w:val="0D0D0D" w:themeColor="text1" w:themeTint="F2"/>
        </w:rPr>
        <w:tab/>
      </w:r>
      <w:r w:rsidRPr="002417DD">
        <w:rPr>
          <w:color w:val="0D0D0D" w:themeColor="text1" w:themeTint="F2"/>
        </w:rPr>
        <w:tab/>
      </w:r>
      <w:r w:rsidRPr="002417DD">
        <w:rPr>
          <w:color w:val="0D0D0D" w:themeColor="text1" w:themeTint="F2"/>
        </w:rPr>
        <w:tab/>
      </w:r>
      <w:r w:rsidRPr="002417DD">
        <w:rPr>
          <w:color w:val="0D0D0D" w:themeColor="text1" w:themeTint="F2"/>
        </w:rPr>
        <w:tab/>
      </w:r>
      <w:r w:rsidRPr="002417DD">
        <w:rPr>
          <w:color w:val="0D0D0D" w:themeColor="text1" w:themeTint="F2"/>
        </w:rPr>
        <w:tab/>
        <w:t>Podpis</w:t>
      </w:r>
    </w:p>
    <w:p w14:paraId="501B001C" w14:textId="43040EC1" w:rsidR="00AE176A" w:rsidRDefault="00AE176A" w:rsidP="00AE176A">
      <w:pPr>
        <w:spacing w:after="0"/>
      </w:pPr>
    </w:p>
    <w:p w14:paraId="0DB6CF11" w14:textId="3932878F" w:rsidR="000C78D6" w:rsidRDefault="000C78D6" w:rsidP="00AE176A">
      <w:pPr>
        <w:spacing w:after="0"/>
      </w:pPr>
    </w:p>
    <w:p w14:paraId="62873E42" w14:textId="796C447D" w:rsidR="000C78D6" w:rsidRDefault="000C78D6" w:rsidP="00AE176A">
      <w:pPr>
        <w:spacing w:after="0"/>
      </w:pPr>
    </w:p>
    <w:p w14:paraId="498C596F" w14:textId="284FD210" w:rsidR="000C78D6" w:rsidRDefault="000C78D6" w:rsidP="00AE176A">
      <w:pPr>
        <w:spacing w:after="0"/>
      </w:pPr>
    </w:p>
    <w:p w14:paraId="193A8861" w14:textId="758EBF89" w:rsidR="000C78D6" w:rsidRDefault="000C78D6" w:rsidP="00AE176A">
      <w:pPr>
        <w:spacing w:after="0"/>
      </w:pPr>
    </w:p>
    <w:p w14:paraId="0056E3DC" w14:textId="68F93D65" w:rsidR="000C78D6" w:rsidRPr="000C78D6" w:rsidRDefault="000C78D6" w:rsidP="00AE176A">
      <w:pPr>
        <w:spacing w:after="0"/>
        <w:rPr>
          <w:b/>
          <w:bCs/>
        </w:rPr>
      </w:pPr>
      <w:r w:rsidRPr="000C78D6">
        <w:rPr>
          <w:b/>
          <w:bCs/>
        </w:rPr>
        <w:t xml:space="preserve">Publikacja </w:t>
      </w:r>
      <w:r w:rsidR="00A03175">
        <w:rPr>
          <w:b/>
          <w:bCs/>
        </w:rPr>
        <w:t>materiałów promocyjnych</w:t>
      </w:r>
      <w:r w:rsidRPr="000C78D6">
        <w:rPr>
          <w:b/>
          <w:bCs/>
        </w:rPr>
        <w:t xml:space="preserve"> w serwisie </w:t>
      </w:r>
      <w:r w:rsidRPr="000C78D6">
        <w:rPr>
          <w:b/>
          <w:bCs/>
          <w:i/>
          <w:iCs/>
        </w:rPr>
        <w:t>Facebook</w:t>
      </w:r>
    </w:p>
    <w:p w14:paraId="1A0AA08A" w14:textId="73BF3B3F" w:rsidR="000C78D6" w:rsidRDefault="000C78D6" w:rsidP="000C78D6">
      <w:pPr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  <w:lang w:val="fi-FI"/>
        </w:rPr>
        <w:t>Dodatkowo informujemy</w:t>
      </w:r>
      <w:r>
        <w:rPr>
          <w:rFonts w:cs="Times New Roman"/>
          <w:color w:val="000000"/>
          <w:lang w:val="fi-FI"/>
        </w:rPr>
        <w:t xml:space="preserve">, że Państwa dane osobowe będą przetwarzane w związku z możliwością publikacji danych w serwisie </w:t>
      </w:r>
      <w:r>
        <w:rPr>
          <w:rFonts w:cs="Times New Roman"/>
          <w:i/>
          <w:iCs/>
          <w:color w:val="000000"/>
          <w:lang w:val="fi-FI"/>
        </w:rPr>
        <w:t xml:space="preserve">Facebook </w:t>
      </w:r>
      <w:r>
        <w:rPr>
          <w:rFonts w:cs="Times New Roman"/>
          <w:color w:val="000000"/>
          <w:lang w:val="fi-FI"/>
        </w:rPr>
        <w:t xml:space="preserve">w celu promocji działalności Świetlicy Środowiskowej ”Dziecięca alternatywa” w Nałęczowie. </w:t>
      </w:r>
      <w:r>
        <w:rPr>
          <w:rFonts w:eastAsia="Times New Roman" w:cs="Times New Roman"/>
          <w:color w:val="000000"/>
        </w:rPr>
        <w:t xml:space="preserve">Podmiot zagraniczny (serwis </w:t>
      </w:r>
      <w:r>
        <w:rPr>
          <w:rFonts w:eastAsia="Times New Roman" w:cs="Times New Roman"/>
          <w:i/>
          <w:iCs/>
          <w:color w:val="000000"/>
        </w:rPr>
        <w:t>Facebook</w:t>
      </w:r>
      <w:r>
        <w:rPr>
          <w:rFonts w:eastAsia="Times New Roman" w:cs="Times New Roman"/>
          <w:color w:val="000000"/>
        </w:rPr>
        <w:t xml:space="preserve">) przetwarza dane zgodnie z postanowieniami i wytycznymi wynikającymi z </w:t>
      </w:r>
      <w:r>
        <w:rPr>
          <w:rFonts w:cs="Times New Roman"/>
          <w:color w:val="000000"/>
        </w:rPr>
        <w:t xml:space="preserve">Decyzji wykonawczej Komisji (UE) 2016/1250 z dnia 12 lipca 2016 r., która przyjęta została na mocy dyrektywy 95/46/WE Parlamentu Europejskiego i Rady, w sprawie adekwatności ochrony zapewnianej przez Tarczę Prywatności UE-USA. Niemniej, pomimo faktu zachowywania standardów dotyczących bezpieczeństwa przetwarzania, akceptowanymi przez Administratora danych, przedmiotowa Decyzja została unieważniona na mocy orzeczenia Trybunału Sprawiedliwości  Unii Europejskiej z dnia 16 lipca 2020 r. Decydując </w:t>
      </w:r>
      <w:r w:rsidR="00A03175">
        <w:rPr>
          <w:rFonts w:cs="Times New Roman"/>
          <w:color w:val="000000"/>
        </w:rPr>
        <w:t>o udziale</w:t>
      </w:r>
      <w:r>
        <w:rPr>
          <w:rFonts w:cs="Times New Roman"/>
          <w:color w:val="000000"/>
        </w:rPr>
        <w:t xml:space="preserve"> dziecka/dzieci w działalności ww. Świetlicy, akceptują Państwo jednocześnie ryzyko wynikające z przekazania danych na serwer zagraniczny (amerykański)</w:t>
      </w:r>
      <w:r w:rsidR="00A03175">
        <w:rPr>
          <w:rFonts w:cs="Times New Roman"/>
          <w:color w:val="000000"/>
        </w:rPr>
        <w:t xml:space="preserve"> i wyrażają zgodę na przedmiotową publikację.</w:t>
      </w:r>
    </w:p>
    <w:p w14:paraId="13B80D66" w14:textId="09034AAD" w:rsidR="000C78D6" w:rsidRDefault="000C78D6" w:rsidP="000C78D6">
      <w:pPr>
        <w:jc w:val="both"/>
      </w:pPr>
      <w:r>
        <w:rPr>
          <w:rFonts w:cs="Times New Roman"/>
          <w:color w:val="000000"/>
          <w:lang w:val="fi-FI"/>
        </w:rPr>
        <w:t xml:space="preserve">W związku z transferem danych do serwisu Facebook INC, 1 Hacker Way, </w:t>
      </w:r>
      <w:r>
        <w:rPr>
          <w:rStyle w:val="Uwydatnienie"/>
          <w:rFonts w:cs="Times New Roman"/>
          <w:color w:val="000000"/>
          <w:lang w:val="fi-FI"/>
        </w:rPr>
        <w:t>Menlo Park</w:t>
      </w:r>
      <w:r>
        <w:rPr>
          <w:rFonts w:cs="Times New Roman"/>
          <w:color w:val="000000"/>
          <w:lang w:val="fi-FI"/>
        </w:rPr>
        <w:t xml:space="preserve">, </w:t>
      </w:r>
      <w:r>
        <w:rPr>
          <w:rStyle w:val="Uwydatnienie"/>
          <w:rFonts w:cs="Times New Roman"/>
          <w:color w:val="000000"/>
          <w:lang w:val="fi-FI"/>
        </w:rPr>
        <w:t>California</w:t>
      </w:r>
      <w:r>
        <w:rPr>
          <w:rFonts w:cs="Times New Roman"/>
          <w:color w:val="000000"/>
          <w:lang w:val="fi-FI"/>
        </w:rPr>
        <w:t xml:space="preserve"> 94025, USA  (publikacja </w:t>
      </w:r>
      <w:r w:rsidR="00A03175">
        <w:rPr>
          <w:rFonts w:cs="Times New Roman"/>
          <w:color w:val="000000"/>
          <w:lang w:val="fi-FI"/>
        </w:rPr>
        <w:t>materiałów promocyjnych</w:t>
      </w:r>
      <w:r>
        <w:rPr>
          <w:rFonts w:cs="Times New Roman"/>
          <w:color w:val="000000"/>
          <w:lang w:val="fi-FI"/>
        </w:rPr>
        <w:t xml:space="preserve"> na </w:t>
      </w:r>
      <w:r>
        <w:rPr>
          <w:rFonts w:cs="Times New Roman"/>
          <w:i/>
          <w:iCs/>
          <w:color w:val="000000"/>
          <w:lang w:val="fi-FI"/>
        </w:rPr>
        <w:t>Facebooku</w:t>
      </w:r>
      <w:r>
        <w:rPr>
          <w:rFonts w:cs="Times New Roman"/>
          <w:color w:val="000000"/>
          <w:lang w:val="fi-FI"/>
        </w:rPr>
        <w:t xml:space="preserve">), zachęcamy do zapoznania się z Polityką prywatności, Zasadami dotyczącymi przetwarzania danych oraz Regulaminem serwisu </w:t>
      </w:r>
      <w:r>
        <w:rPr>
          <w:rFonts w:cs="Times New Roman"/>
          <w:i/>
          <w:iCs/>
          <w:color w:val="000000"/>
          <w:lang w:val="fi-FI"/>
        </w:rPr>
        <w:t>Facebook</w:t>
      </w:r>
      <w:r>
        <w:rPr>
          <w:rFonts w:cs="Times New Roman"/>
          <w:color w:val="000000"/>
          <w:lang w:val="fi-FI"/>
        </w:rPr>
        <w:t>:</w:t>
      </w:r>
    </w:p>
    <w:p w14:paraId="16E6CC29" w14:textId="77777777" w:rsidR="000C78D6" w:rsidRDefault="000C78D6" w:rsidP="000C78D6">
      <w:pPr>
        <w:spacing w:after="0"/>
        <w:jc w:val="both"/>
        <w:rPr>
          <w:rFonts w:cs="Times New Roman"/>
          <w:i/>
          <w:iCs/>
          <w:color w:val="000000"/>
          <w:lang w:val="fi-FI"/>
        </w:rPr>
      </w:pPr>
      <w:r>
        <w:rPr>
          <w:rFonts w:cs="Times New Roman"/>
          <w:i/>
          <w:iCs/>
          <w:color w:val="000000"/>
          <w:lang w:val="fi-FI"/>
        </w:rPr>
        <w:t>https://www.facebook.com/terms</w:t>
      </w:r>
      <w:r>
        <w:rPr>
          <w:rFonts w:cs="Times New Roman"/>
          <w:i/>
          <w:iCs/>
          <w:color w:val="000000"/>
          <w:lang w:val="fi-FI"/>
        </w:rPr>
        <w:br/>
        <w:t>https://www.facebook.com/about/basics/privacy-principles</w:t>
      </w:r>
    </w:p>
    <w:p w14:paraId="7253CBA2" w14:textId="7288E666" w:rsidR="000C78D6" w:rsidRDefault="000C78D6" w:rsidP="000C78D6">
      <w:pPr>
        <w:spacing w:after="0"/>
        <w:rPr>
          <w:rFonts w:cs="Times New Roman"/>
          <w:i/>
          <w:iCs/>
          <w:color w:val="000000"/>
          <w:lang w:val="fi-FI"/>
        </w:rPr>
      </w:pPr>
      <w:r w:rsidRPr="000C78D6">
        <w:rPr>
          <w:rFonts w:cs="Times New Roman"/>
          <w:i/>
          <w:iCs/>
          <w:color w:val="000000"/>
          <w:lang w:val="fi-FI"/>
        </w:rPr>
        <w:t>https://www.facebook.com/privacy/explanation/</w:t>
      </w:r>
    </w:p>
    <w:p w14:paraId="6AF92471" w14:textId="67808DE9" w:rsidR="000C78D6" w:rsidRDefault="000C78D6" w:rsidP="000C78D6">
      <w:pPr>
        <w:spacing w:after="0"/>
        <w:rPr>
          <w:rFonts w:cs="Times New Roman"/>
          <w:i/>
          <w:iCs/>
          <w:color w:val="000000"/>
          <w:lang w:val="fi-FI"/>
        </w:rPr>
      </w:pPr>
    </w:p>
    <w:p w14:paraId="49D11E87" w14:textId="768CF6AF" w:rsidR="000C78D6" w:rsidRDefault="000C78D6" w:rsidP="000C78D6">
      <w:pPr>
        <w:spacing w:after="0"/>
        <w:rPr>
          <w:rFonts w:cs="Times New Roman"/>
          <w:i/>
          <w:iCs/>
          <w:color w:val="000000"/>
          <w:lang w:val="fi-FI"/>
        </w:rPr>
      </w:pPr>
    </w:p>
    <w:p w14:paraId="649EF307" w14:textId="77777777" w:rsidR="00A03175" w:rsidRPr="002417DD" w:rsidRDefault="00A03175" w:rsidP="00A03175">
      <w:pPr>
        <w:spacing w:after="0"/>
        <w:rPr>
          <w:color w:val="0D0D0D" w:themeColor="text1" w:themeTint="F2"/>
        </w:rPr>
      </w:pPr>
      <w:r w:rsidRPr="002417DD">
        <w:rPr>
          <w:color w:val="0D0D0D" w:themeColor="text1" w:themeTint="F2"/>
        </w:rPr>
        <w:t>…………………………………………</w:t>
      </w:r>
      <w:r w:rsidRPr="002417DD">
        <w:rPr>
          <w:color w:val="0D0D0D" w:themeColor="text1" w:themeTint="F2"/>
        </w:rPr>
        <w:tab/>
      </w:r>
      <w:r w:rsidRPr="002417DD">
        <w:rPr>
          <w:color w:val="0D0D0D" w:themeColor="text1" w:themeTint="F2"/>
        </w:rPr>
        <w:tab/>
      </w:r>
      <w:r w:rsidRPr="002417DD">
        <w:rPr>
          <w:color w:val="0D0D0D" w:themeColor="text1" w:themeTint="F2"/>
        </w:rPr>
        <w:tab/>
      </w:r>
      <w:r w:rsidRPr="002417DD">
        <w:rPr>
          <w:color w:val="0D0D0D" w:themeColor="text1" w:themeTint="F2"/>
        </w:rPr>
        <w:tab/>
      </w:r>
      <w:r w:rsidRPr="002417DD">
        <w:rPr>
          <w:color w:val="0D0D0D" w:themeColor="text1" w:themeTint="F2"/>
        </w:rPr>
        <w:tab/>
      </w:r>
      <w:r w:rsidRPr="002417DD">
        <w:rPr>
          <w:color w:val="0D0D0D" w:themeColor="text1" w:themeTint="F2"/>
        </w:rPr>
        <w:tab/>
        <w:t>…………………………………………</w:t>
      </w:r>
    </w:p>
    <w:p w14:paraId="40DE3B18" w14:textId="77777777" w:rsidR="00A03175" w:rsidRPr="002417DD" w:rsidRDefault="00A03175" w:rsidP="00A03175">
      <w:pPr>
        <w:spacing w:after="0"/>
        <w:rPr>
          <w:color w:val="0D0D0D" w:themeColor="text1" w:themeTint="F2"/>
        </w:rPr>
      </w:pPr>
      <w:r w:rsidRPr="002417DD">
        <w:rPr>
          <w:color w:val="0D0D0D" w:themeColor="text1" w:themeTint="F2"/>
        </w:rPr>
        <w:t>Miejscowość, data</w:t>
      </w:r>
      <w:r w:rsidRPr="002417DD">
        <w:rPr>
          <w:color w:val="0D0D0D" w:themeColor="text1" w:themeTint="F2"/>
        </w:rPr>
        <w:tab/>
      </w:r>
      <w:r w:rsidRPr="002417DD">
        <w:rPr>
          <w:color w:val="0D0D0D" w:themeColor="text1" w:themeTint="F2"/>
        </w:rPr>
        <w:tab/>
      </w:r>
      <w:r w:rsidRPr="002417DD">
        <w:rPr>
          <w:color w:val="0D0D0D" w:themeColor="text1" w:themeTint="F2"/>
        </w:rPr>
        <w:tab/>
      </w:r>
      <w:r w:rsidRPr="002417DD">
        <w:rPr>
          <w:color w:val="0D0D0D" w:themeColor="text1" w:themeTint="F2"/>
        </w:rPr>
        <w:tab/>
      </w:r>
      <w:r w:rsidRPr="002417DD">
        <w:rPr>
          <w:color w:val="0D0D0D" w:themeColor="text1" w:themeTint="F2"/>
        </w:rPr>
        <w:tab/>
      </w:r>
      <w:r w:rsidRPr="002417DD">
        <w:rPr>
          <w:color w:val="0D0D0D" w:themeColor="text1" w:themeTint="F2"/>
        </w:rPr>
        <w:tab/>
      </w:r>
      <w:r w:rsidRPr="002417DD">
        <w:rPr>
          <w:color w:val="0D0D0D" w:themeColor="text1" w:themeTint="F2"/>
        </w:rPr>
        <w:tab/>
      </w:r>
      <w:r w:rsidRPr="002417DD">
        <w:rPr>
          <w:color w:val="0D0D0D" w:themeColor="text1" w:themeTint="F2"/>
        </w:rPr>
        <w:tab/>
        <w:t>Podpis</w:t>
      </w:r>
    </w:p>
    <w:p w14:paraId="18E08905" w14:textId="77777777" w:rsidR="000C78D6" w:rsidRPr="000C78D6" w:rsidRDefault="000C78D6" w:rsidP="000C78D6">
      <w:pPr>
        <w:spacing w:after="0"/>
        <w:rPr>
          <w:lang w:val="fi-FI"/>
        </w:rPr>
      </w:pPr>
    </w:p>
    <w:sectPr w:rsidR="000C78D6" w:rsidRPr="000C78D6" w:rsidSect="0083219E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A4FB" w14:textId="77777777" w:rsidR="00D166D0" w:rsidRDefault="00D166D0">
      <w:pPr>
        <w:spacing w:after="0" w:line="240" w:lineRule="auto"/>
      </w:pPr>
      <w:r>
        <w:separator/>
      </w:r>
    </w:p>
  </w:endnote>
  <w:endnote w:type="continuationSeparator" w:id="0">
    <w:p w14:paraId="261EAEA2" w14:textId="77777777" w:rsidR="00D166D0" w:rsidRDefault="00D1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4512" w14:textId="5AE283E9" w:rsidR="0083219E" w:rsidRPr="0083219E" w:rsidRDefault="004E529F" w:rsidP="0083219E">
    <w:pPr>
      <w:pStyle w:val="Stopka"/>
      <w:jc w:val="both"/>
      <w:rPr>
        <w:rFonts w:cstheme="minorHAnsi"/>
        <w:i/>
        <w:sz w:val="18"/>
        <w:szCs w:val="18"/>
      </w:rPr>
    </w:pPr>
    <w:r w:rsidRPr="0083219E">
      <w:rPr>
        <w:rFonts w:cstheme="minorHAnsi"/>
        <w:i/>
        <w:sz w:val="20"/>
        <w:szCs w:val="20"/>
      </w:rPr>
      <w:t>*</w:t>
    </w:r>
    <w:r w:rsidRPr="0083219E">
      <w:rPr>
        <w:rFonts w:eastAsia="TimesNewRoman" w:cstheme="minorHAnsi"/>
        <w:i/>
        <w:sz w:val="20"/>
        <w:szCs w:val="20"/>
      </w:rPr>
      <w:t xml:space="preserve"> </w:t>
    </w:r>
    <w:r w:rsidRPr="0083219E">
      <w:rPr>
        <w:rFonts w:eastAsia="TimesNewRoman" w:cstheme="minorHAnsi"/>
        <w:i/>
        <w:sz w:val="18"/>
        <w:szCs w:val="18"/>
      </w:rPr>
      <w:t xml:space="preserve">Rozporządzenie </w:t>
    </w:r>
    <w:r w:rsidRPr="0083219E">
      <w:rPr>
        <w:rFonts w:cstheme="minorHAnsi"/>
        <w:bCs/>
        <w:i/>
        <w:sz w:val="18"/>
        <w:szCs w:val="18"/>
      </w:rPr>
      <w:t xml:space="preserve">Parlamentu Europejskiego i Rady (UE) 2016/679 </w:t>
    </w:r>
    <w:r w:rsidRPr="0083219E">
      <w:rPr>
        <w:rFonts w:cstheme="minorHAnsi"/>
        <w:i/>
        <w:sz w:val="18"/>
        <w:szCs w:val="18"/>
      </w:rPr>
      <w:t>z dnia 27 kwietnia 2016 r. w sprawie ochrony osób fizycznych w związku z przetwarzaniem danych osobowych i  w  sprawie swobodnego przepływu takich danych oraz</w:t>
    </w:r>
    <w:r>
      <w:rPr>
        <w:rFonts w:cstheme="minorHAnsi"/>
        <w:i/>
        <w:sz w:val="18"/>
        <w:szCs w:val="18"/>
      </w:rPr>
      <w:t> </w:t>
    </w:r>
    <w:r w:rsidRPr="0083219E">
      <w:rPr>
        <w:rFonts w:cstheme="minorHAnsi"/>
        <w:i/>
        <w:sz w:val="18"/>
        <w:szCs w:val="18"/>
      </w:rPr>
      <w:t xml:space="preserve">uchylenia dyrektywy 95/46/WE (ogólne rozporządzenie o ochronie danych) </w:t>
    </w:r>
    <w:r w:rsidRPr="0083219E">
      <w:rPr>
        <w:rFonts w:eastAsia="TimesNewRoman" w:cstheme="minorHAnsi"/>
        <w:i/>
        <w:sz w:val="18"/>
        <w:szCs w:val="18"/>
      </w:rPr>
      <w:t>(Dz. Urz. UE L 119 z 04.05.2016 r.)</w:t>
    </w:r>
    <w:r w:rsidR="00F726FD">
      <w:rPr>
        <w:rFonts w:eastAsia="TimesNewRoman" w:cstheme="minorHAnsi"/>
        <w:i/>
        <w:sz w:val="18"/>
        <w:szCs w:val="18"/>
      </w:rPr>
      <w:t xml:space="preserve"> – tzw. „RODO”).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9180" w14:textId="77777777" w:rsidR="00D166D0" w:rsidRDefault="00D166D0">
      <w:pPr>
        <w:spacing w:after="0" w:line="240" w:lineRule="auto"/>
      </w:pPr>
      <w:r>
        <w:separator/>
      </w:r>
    </w:p>
  </w:footnote>
  <w:footnote w:type="continuationSeparator" w:id="0">
    <w:p w14:paraId="7BD4C9FC" w14:textId="77777777" w:rsidR="00D166D0" w:rsidRDefault="00D1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C722A"/>
    <w:multiLevelType w:val="hybridMultilevel"/>
    <w:tmpl w:val="FF54E186"/>
    <w:lvl w:ilvl="0" w:tplc="C2AE4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021EB"/>
    <w:multiLevelType w:val="hybridMultilevel"/>
    <w:tmpl w:val="CD888AC6"/>
    <w:lvl w:ilvl="0" w:tplc="29A4E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78571658">
    <w:abstractNumId w:val="1"/>
  </w:num>
  <w:num w:numId="2" w16cid:durableId="204775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6F8"/>
    <w:rsid w:val="000C78D6"/>
    <w:rsid w:val="000E1C96"/>
    <w:rsid w:val="002417DD"/>
    <w:rsid w:val="002700EC"/>
    <w:rsid w:val="003C56D6"/>
    <w:rsid w:val="004C1272"/>
    <w:rsid w:val="004E529F"/>
    <w:rsid w:val="005F0E82"/>
    <w:rsid w:val="00751FEE"/>
    <w:rsid w:val="007B7D9A"/>
    <w:rsid w:val="008F1F80"/>
    <w:rsid w:val="009062E2"/>
    <w:rsid w:val="0094033B"/>
    <w:rsid w:val="00A03175"/>
    <w:rsid w:val="00A14B39"/>
    <w:rsid w:val="00A80AEC"/>
    <w:rsid w:val="00AE176A"/>
    <w:rsid w:val="00AE5067"/>
    <w:rsid w:val="00D166D0"/>
    <w:rsid w:val="00D336F8"/>
    <w:rsid w:val="00D44EB6"/>
    <w:rsid w:val="00EC5F0D"/>
    <w:rsid w:val="00F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4BEB"/>
  <w15:docId w15:val="{8A48753C-CE6E-41D2-A0CD-5EFB74AF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6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C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6D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C56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6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2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6FD"/>
    <w:rPr>
      <w:rFonts w:eastAsiaTheme="minorEastAsia"/>
      <w:lang w:eastAsia="pl-PL"/>
    </w:rPr>
  </w:style>
  <w:style w:type="character" w:styleId="Uwydatnienie">
    <w:name w:val="Emphasis"/>
    <w:rsid w:val="000C78D6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7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Sebastian Wnuk</cp:lastModifiedBy>
  <cp:revision>4</cp:revision>
  <dcterms:created xsi:type="dcterms:W3CDTF">2022-08-04T10:23:00Z</dcterms:created>
  <dcterms:modified xsi:type="dcterms:W3CDTF">2022-08-04T12:33:00Z</dcterms:modified>
</cp:coreProperties>
</file>